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Planning and Evaluation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Institution </w:t>
      </w:r>
      <w:r>
        <w:rPr>
          <w:rFonts w:ascii="Times New Roman" w:cs="Times New Roman" w:hAnsi="Times New Roman"/>
          <w:sz w:val="24"/>
          <w:szCs w:val="24"/>
        </w:rPr>
        <w:br/>
      </w: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r>
        <w:rPr>
          <w:rFonts w:ascii="Times New Roman" w:cs="Times New Roman" w:hAnsi="Times New Roman"/>
          <w:sz w:val="24"/>
          <w:szCs w:val="24"/>
        </w:rPr>
        <w:br/>
      </w:r>
      <w:r>
        <w:rPr>
          <w:rFonts w:ascii="Times New Roman" w:cs="Times New Roman" w:hAnsi="Times New Roman"/>
          <w:sz w:val="24"/>
          <w:szCs w:val="24"/>
        </w:rPr>
        <w:t>Date</w:t>
      </w: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Planning and Evaluation</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What is the importance of meta-evaluation for a program evaluation?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Meta-evaluation refers to the study about other studies. It is a method used to get integrated results by reviewing the previously published studies on a given topic. Evaluating means determining the program's merit, cost, and value (Hadler &amp; Gibram, 2009). This evaluation plays a critical role in providing the researchers with strong evidence about the program's impact. According to Hadler and Gibram (2009), the strong evidence that meta-evaluation provides subsidizes the decision-making process regarding the program. It helps and justifies the increase of trust by stakeholders and program managers in the evaluation results.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Evaluation is a critical part of the program implementation. Researchers have acknowledged that meta-evaluation is an effective tool despite the controversies in the procedures that the review uses. The review is helpful because it is designed to summarize information by following specific procedural analyses. The procedure includes systematic evaluation, following certain criteria, containing a pool of results, and in most cases uses a quantitative analysis approach. A meta-evaluation aims to evaluate the outcomes in different subsets of participants and create a new hypothesis that inspires future studies. As Hadler and Gibram (2009) explain, meta-evaluation is characterized by three features; synthesis and inferences of evaluative research about the program, information about the validity and utility of evaluation methods, and strong evidence about the program's impacts. All these characteristics help improve the outcome of the decision-making process as it enhances trust between the interested parties.</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 xml:space="preserve">Hedler, H. C., &amp; Gibram, N. (2009). The contribution of </w:t>
      </w:r>
      <w:r>
        <w:rPr>
          <w:rFonts w:ascii="Times New Roman" w:cs="Times New Roman" w:hAnsi="Times New Roman"/>
          <w:color w:val="222222"/>
          <w:sz w:val="24"/>
          <w:szCs w:val="24"/>
          <w:shd w:val="clear" w:color="auto" w:fill="ffffff"/>
        </w:rPr>
        <w:t>metaevaluation</w:t>
      </w:r>
      <w:r>
        <w:rPr>
          <w:rFonts w:ascii="Times New Roman" w:cs="Times New Roman" w:hAnsi="Times New Roman"/>
          <w:color w:val="222222"/>
          <w:sz w:val="24"/>
          <w:szCs w:val="24"/>
          <w:shd w:val="clear" w:color="auto" w:fill="ffffff"/>
        </w:rPr>
        <w:t xml:space="preserve"> to program evaluation: Proposition of a model. </w:t>
      </w:r>
      <w:r>
        <w:rPr>
          <w:rFonts w:ascii="Times New Roman" w:cs="Times New Roman" w:hAnsi="Times New Roman"/>
          <w:i/>
          <w:iCs/>
          <w:color w:val="222222"/>
          <w:sz w:val="24"/>
          <w:szCs w:val="24"/>
          <w:shd w:val="clear" w:color="auto" w:fill="ffffff"/>
        </w:rPr>
        <w:t xml:space="preserve">Journal of </w:t>
      </w:r>
      <w:r>
        <w:rPr>
          <w:rFonts w:ascii="Times New Roman" w:cs="Times New Roman" w:hAnsi="Times New Roman"/>
          <w:i/>
          <w:iCs/>
          <w:color w:val="222222"/>
          <w:sz w:val="24"/>
          <w:szCs w:val="24"/>
          <w:shd w:val="clear" w:color="auto" w:fill="ffffff"/>
        </w:rPr>
        <w:t>Multidisciplinary</w:t>
      </w:r>
      <w:r>
        <w:rPr>
          <w:rFonts w:ascii="Times New Roman" w:cs="Times New Roman" w:hAnsi="Times New Roman"/>
          <w:i/>
          <w:iCs/>
          <w:color w:val="222222"/>
          <w:sz w:val="24"/>
          <w:szCs w:val="24"/>
          <w:shd w:val="clear" w:color="auto" w:fill="ffffff"/>
        </w:rPr>
        <w:t xml:space="preserve"> Evaluation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w:t>
      </w:r>
      <w:r>
        <w:rPr>
          <w:rFonts w:ascii="Times New Roman" w:cs="Times New Roman" w:hAnsi="Times New Roman"/>
          <w:color w:val="222222"/>
          <w:sz w:val="24"/>
          <w:szCs w:val="24"/>
          <w:shd w:val="clear" w:color="auto" w:fill="ffffff"/>
        </w:rPr>
        <w:t>(12), 210-23.</w:t>
      </w:r>
    </w:p>
    <w:p>
      <w:pPr>
        <w:pStyle w:val="style0"/>
        <w:spacing w:after="0" w:lineRule="auto" w:line="480"/>
        <w:ind w:firstLine="72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284</Words>
  <Pages>3</Pages>
  <Characters>1728</Characters>
  <Application>WPS Office</Application>
  <DocSecurity>0</DocSecurity>
  <Paragraphs>30</Paragraphs>
  <ScaleCrop>false</ScaleCrop>
  <LinksUpToDate>false</LinksUpToDate>
  <CharactersWithSpaces>2004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2021-07-21T10:11:16Z</dcterms:created>
  <dc:creator>steve</dc:creator>
  <lastModifiedBy>RMX2001</lastModifiedBy>
  <dcterms:modified xsi:type="dcterms:W3CDTF">2021-07-21T10:11:16Z</dcterms:modified>
  <revision>1</revision>
</coreProperties>
</file>

<file path=docProps/custom.xml><?xml version="1.0" encoding="utf-8"?>
<Properties xmlns="http://schemas.openxmlformats.org/officeDocument/2006/custom-properties" xmlns:vt="http://schemas.openxmlformats.org/officeDocument/2006/docPropsVTypes"/>
</file>